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A553" w14:textId="10F6DE27" w:rsidR="00535DDD" w:rsidRDefault="00437407" w:rsidP="000E4D81">
      <w:pPr>
        <w:pStyle w:val="Overskrift1"/>
      </w:pPr>
      <w:r w:rsidRPr="00766A07">
        <w:t>Persondatapolitik</w:t>
      </w:r>
      <w:r w:rsidR="00A02C6C" w:rsidRPr="00766A07">
        <w:t xml:space="preserve"> for Bæredygtig Herning</w:t>
      </w:r>
    </w:p>
    <w:p w14:paraId="2A4219D1" w14:textId="34D3E4DD" w:rsidR="00C6734C" w:rsidRDefault="00FA2863" w:rsidP="00C6734C">
      <w:pPr>
        <w:jc w:val="right"/>
      </w:pPr>
      <w:r>
        <w:t xml:space="preserve">Revideret </w:t>
      </w:r>
      <w:r w:rsidR="00662948">
        <w:t>30</w:t>
      </w:r>
      <w:r>
        <w:t xml:space="preserve">. </w:t>
      </w:r>
      <w:r w:rsidR="00662948">
        <w:t>september</w:t>
      </w:r>
      <w:r>
        <w:t xml:space="preserve"> 202</w:t>
      </w:r>
      <w:r w:rsidR="00662948">
        <w:t>4</w:t>
      </w:r>
    </w:p>
    <w:p w14:paraId="291DBA72" w14:textId="77777777" w:rsidR="00C6734C" w:rsidRPr="00C6734C" w:rsidRDefault="00C6734C" w:rsidP="00C6734C"/>
    <w:p w14:paraId="42B3D600" w14:textId="10AC0309" w:rsidR="00437407" w:rsidRPr="00766A07" w:rsidRDefault="00437407" w:rsidP="000E4D81">
      <w:r w:rsidRPr="00766A07">
        <w:t xml:space="preserve">Som organisation prioriterer vi databeskyttelse. Hvad enten </w:t>
      </w:r>
      <w:r w:rsidR="00B62060" w:rsidRPr="00766A07">
        <w:t xml:space="preserve">det handler om vores </w:t>
      </w:r>
      <w:r w:rsidR="00E30FFF" w:rsidRPr="00766A07">
        <w:t>medlem</w:t>
      </w:r>
      <w:r w:rsidR="00B62060" w:rsidRPr="00766A07">
        <w:t>mer</w:t>
      </w:r>
      <w:r w:rsidR="00E30FFF" w:rsidRPr="00766A07">
        <w:t xml:space="preserve">, </w:t>
      </w:r>
      <w:r w:rsidRPr="00766A07">
        <w:t>samarbejdspartner</w:t>
      </w:r>
      <w:r w:rsidR="00B62060" w:rsidRPr="00766A07">
        <w:t>e</w:t>
      </w:r>
      <w:r w:rsidRPr="00766A07">
        <w:t>, gæst</w:t>
      </w:r>
      <w:r w:rsidR="00B62060" w:rsidRPr="00766A07">
        <w:t>er</w:t>
      </w:r>
      <w:r w:rsidRPr="00766A07">
        <w:t xml:space="preserve"> på</w:t>
      </w:r>
      <w:r w:rsidR="00E30FFF" w:rsidRPr="00766A07">
        <w:t xml:space="preserve"> </w:t>
      </w:r>
      <w:r w:rsidRPr="00766A07">
        <w:t xml:space="preserve">vores hjemmeside eller </w:t>
      </w:r>
      <w:r w:rsidR="00B62060" w:rsidRPr="00766A07">
        <w:t xml:space="preserve">andre </w:t>
      </w:r>
      <w:r w:rsidR="00303B14">
        <w:t xml:space="preserve">aktører </w:t>
      </w:r>
      <w:r w:rsidR="00B62060" w:rsidRPr="00766A07">
        <w:t xml:space="preserve">som er i </w:t>
      </w:r>
      <w:r w:rsidRPr="00766A07">
        <w:t>kontakt med os</w:t>
      </w:r>
      <w:r w:rsidR="00B62060" w:rsidRPr="00766A07">
        <w:t xml:space="preserve">. Vi </w:t>
      </w:r>
      <w:r w:rsidRPr="00766A07">
        <w:t>indsamler og behandler personoplysninger</w:t>
      </w:r>
      <w:r w:rsidR="00E30FFF" w:rsidRPr="00766A07">
        <w:t xml:space="preserve"> </w:t>
      </w:r>
      <w:r w:rsidRPr="00766A07">
        <w:t xml:space="preserve">efter gældende lovgivning og vejledninger. Du kan læse </w:t>
      </w:r>
      <w:r w:rsidR="00420CC4" w:rsidRPr="00766A07">
        <w:t xml:space="preserve">mere </w:t>
      </w:r>
      <w:r w:rsidRPr="00766A07">
        <w:t>om, hvordan vi behandler</w:t>
      </w:r>
      <w:r w:rsidR="00E30FFF" w:rsidRPr="00766A07">
        <w:t xml:space="preserve"> </w:t>
      </w:r>
      <w:r w:rsidRPr="00766A07">
        <w:t>personoplysninger nedenfor.</w:t>
      </w:r>
    </w:p>
    <w:p w14:paraId="5547F2BE" w14:textId="77777777" w:rsidR="00437407" w:rsidRPr="002E4366" w:rsidRDefault="00437407" w:rsidP="000E4D81"/>
    <w:p w14:paraId="0825A2A2" w14:textId="3D9E7729" w:rsidR="00437407" w:rsidRPr="002E4366" w:rsidRDefault="00437407" w:rsidP="000E4D81">
      <w:pPr>
        <w:pStyle w:val="Overskrift3"/>
      </w:pPr>
      <w:r w:rsidRPr="002E4366">
        <w:t>Vores persondatapolitik er inddelt i nedenstående afsnit</w:t>
      </w:r>
      <w:r w:rsidR="00E231FC">
        <w:t>:</w:t>
      </w:r>
    </w:p>
    <w:p w14:paraId="3F387CCA" w14:textId="77777777" w:rsidR="00437407" w:rsidRPr="002E4366" w:rsidRDefault="00437407" w:rsidP="000E4D81"/>
    <w:p w14:paraId="26DCD228" w14:textId="098C7C6F" w:rsidR="00437407" w:rsidRPr="00476ABD" w:rsidRDefault="00437407" w:rsidP="000E4D81">
      <w:pPr>
        <w:pStyle w:val="Overskrift2"/>
      </w:pPr>
      <w:r w:rsidRPr="00476ABD">
        <w:t xml:space="preserve">1. </w:t>
      </w:r>
      <w:r w:rsidR="000E4D81">
        <w:tab/>
      </w:r>
      <w:r w:rsidRPr="000E4D81">
        <w:t>Dataansvarlig</w:t>
      </w:r>
      <w:r w:rsidRPr="00476ABD">
        <w:t xml:space="preserve"> og </w:t>
      </w:r>
      <w:r w:rsidRPr="000E4D81">
        <w:t>kontaktoplysninger</w:t>
      </w:r>
    </w:p>
    <w:p w14:paraId="00770FF1" w14:textId="6D8E52F6" w:rsidR="00437407" w:rsidRPr="002E4366" w:rsidRDefault="00437407" w:rsidP="000E4D81">
      <w:pPr>
        <w:pStyle w:val="Overskrift2"/>
      </w:pPr>
      <w:r w:rsidRPr="002E4366">
        <w:t xml:space="preserve">2. </w:t>
      </w:r>
      <w:r w:rsidR="000E4D81">
        <w:tab/>
      </w:r>
      <w:r w:rsidR="0032547D" w:rsidRPr="002E4366">
        <w:t>Bæredygtig Hernings</w:t>
      </w:r>
      <w:r w:rsidRPr="002E4366">
        <w:t xml:space="preserve"> behandling af personoplysninger om</w:t>
      </w:r>
    </w:p>
    <w:p w14:paraId="72AB47FF" w14:textId="0811A0C1" w:rsidR="00437407" w:rsidRPr="002E4366" w:rsidRDefault="000E4D81" w:rsidP="000E4D81">
      <w:pPr>
        <w:pStyle w:val="Overskrift3"/>
      </w:pPr>
      <w:r>
        <w:tab/>
      </w:r>
      <w:r w:rsidR="00437407" w:rsidRPr="002E4366">
        <w:t>2.1. Besøgende på hjemmesiden</w:t>
      </w:r>
    </w:p>
    <w:p w14:paraId="2FF5EB5D" w14:textId="6DD56AD8" w:rsidR="00437407" w:rsidRPr="002E4366" w:rsidRDefault="000E4D81" w:rsidP="000E4D81">
      <w:pPr>
        <w:pStyle w:val="Overskrift3"/>
      </w:pPr>
      <w:r>
        <w:tab/>
      </w:r>
      <w:r w:rsidR="00437407" w:rsidRPr="002E4366">
        <w:t xml:space="preserve">2.2. </w:t>
      </w:r>
      <w:r w:rsidR="00B7372C">
        <w:t>Aktører</w:t>
      </w:r>
    </w:p>
    <w:p w14:paraId="08531931" w14:textId="614E4474" w:rsidR="00437407" w:rsidRPr="002E4366" w:rsidRDefault="000E4D81" w:rsidP="000E4D81">
      <w:pPr>
        <w:pStyle w:val="Overskrift3"/>
      </w:pPr>
      <w:r>
        <w:tab/>
      </w:r>
      <w:r w:rsidR="00437407" w:rsidRPr="002E4366">
        <w:t>2.3. Sikkerhed</w:t>
      </w:r>
    </w:p>
    <w:p w14:paraId="76FA2E6F" w14:textId="12A50F01" w:rsidR="00437407" w:rsidRPr="002E4366" w:rsidRDefault="000E4D81" w:rsidP="000E4D81">
      <w:pPr>
        <w:pStyle w:val="Overskrift3"/>
      </w:pPr>
      <w:r>
        <w:tab/>
      </w:r>
      <w:r w:rsidR="00437407" w:rsidRPr="002E4366">
        <w:t>2.4. Rettigheder</w:t>
      </w:r>
    </w:p>
    <w:p w14:paraId="17313D67" w14:textId="77777777" w:rsidR="00437407" w:rsidRPr="002E4366" w:rsidRDefault="00437407" w:rsidP="000E4D81"/>
    <w:p w14:paraId="76D45D05" w14:textId="4CCCEBC4" w:rsidR="00437407" w:rsidRPr="002E4366" w:rsidRDefault="00437407" w:rsidP="000E4D81">
      <w:pPr>
        <w:pStyle w:val="Overskrift2"/>
      </w:pPr>
      <w:r w:rsidRPr="002E4366">
        <w:t xml:space="preserve">1. </w:t>
      </w:r>
      <w:r w:rsidR="000E4D81">
        <w:tab/>
      </w:r>
      <w:r w:rsidRPr="002E4366">
        <w:t>Dataansvarlig og kontaktoplysninger</w:t>
      </w:r>
    </w:p>
    <w:p w14:paraId="4C017D08" w14:textId="03C75989" w:rsidR="00437407" w:rsidRPr="000E4D81" w:rsidRDefault="00437407" w:rsidP="000E4D81">
      <w:r w:rsidRPr="000E4D81">
        <w:t>Bæredygtig Herning</w:t>
      </w:r>
    </w:p>
    <w:p w14:paraId="70266B41" w14:textId="1827866D" w:rsidR="00437407" w:rsidRPr="000E4D81" w:rsidRDefault="00437407" w:rsidP="000E4D81">
      <w:r w:rsidRPr="000E4D81">
        <w:t>Gl. Skolevej 1, 2. sal</w:t>
      </w:r>
    </w:p>
    <w:p w14:paraId="0CED842B" w14:textId="130F9101" w:rsidR="00437407" w:rsidRPr="00662948" w:rsidRDefault="00437407" w:rsidP="000E4D81">
      <w:pPr>
        <w:rPr>
          <w:lang w:val="en-US"/>
        </w:rPr>
      </w:pPr>
      <w:r w:rsidRPr="00662948">
        <w:rPr>
          <w:lang w:val="en-US"/>
        </w:rPr>
        <w:t>7400 Herning</w:t>
      </w:r>
    </w:p>
    <w:p w14:paraId="0EF41A4D" w14:textId="37616F30" w:rsidR="00437407" w:rsidRPr="00662948" w:rsidRDefault="00437407" w:rsidP="000E4D81">
      <w:pPr>
        <w:rPr>
          <w:lang w:val="en-US"/>
        </w:rPr>
      </w:pPr>
      <w:r w:rsidRPr="00662948">
        <w:rPr>
          <w:lang w:val="en-US"/>
        </w:rPr>
        <w:t>CVR: 41 69 94 42</w:t>
      </w:r>
    </w:p>
    <w:p w14:paraId="45A1A3AF" w14:textId="42D5AB0B" w:rsidR="00437407" w:rsidRPr="00662948" w:rsidRDefault="00437407" w:rsidP="000E4D81">
      <w:pPr>
        <w:rPr>
          <w:lang w:val="en-US"/>
        </w:rPr>
      </w:pPr>
      <w:r w:rsidRPr="00662948">
        <w:rPr>
          <w:lang w:val="en-US"/>
        </w:rPr>
        <w:t>info@baeredygtigherning.dk</w:t>
      </w:r>
    </w:p>
    <w:p w14:paraId="651154C0" w14:textId="72B0F396" w:rsidR="00437407" w:rsidRPr="00662948" w:rsidRDefault="00437407" w:rsidP="000E4D81">
      <w:pPr>
        <w:rPr>
          <w:lang w:val="en-US"/>
        </w:rPr>
      </w:pPr>
    </w:p>
    <w:p w14:paraId="64ED4455" w14:textId="6C7D8DA0" w:rsidR="00437407" w:rsidRPr="002E4366" w:rsidRDefault="00437407" w:rsidP="000E4D81">
      <w:pPr>
        <w:pStyle w:val="Overskrift2"/>
      </w:pPr>
      <w:r w:rsidRPr="00662948">
        <w:rPr>
          <w:lang w:val="en-US"/>
        </w:rPr>
        <w:t xml:space="preserve">2. </w:t>
      </w:r>
      <w:r w:rsidR="000E4D81" w:rsidRPr="00662948">
        <w:rPr>
          <w:lang w:val="en-US"/>
        </w:rPr>
        <w:tab/>
      </w:r>
      <w:r w:rsidR="0032547D" w:rsidRPr="002E4366">
        <w:t>Bæredygtig Hernings</w:t>
      </w:r>
      <w:r w:rsidRPr="002E4366">
        <w:t xml:space="preserve"> behandling af personoplysninger</w:t>
      </w:r>
    </w:p>
    <w:p w14:paraId="350A230A" w14:textId="77777777" w:rsidR="00437407" w:rsidRPr="002E4366" w:rsidRDefault="00437407" w:rsidP="000E4D81"/>
    <w:p w14:paraId="7D635102" w14:textId="27AF21A5" w:rsidR="00437407" w:rsidRPr="00476ABD" w:rsidRDefault="00437407" w:rsidP="000E4D81">
      <w:pPr>
        <w:pStyle w:val="Overskrift3"/>
      </w:pPr>
      <w:r w:rsidRPr="00476ABD">
        <w:t xml:space="preserve">2.1 </w:t>
      </w:r>
      <w:r w:rsidR="000E4D81">
        <w:tab/>
      </w:r>
      <w:r w:rsidRPr="000E4D81">
        <w:t>Besøgende</w:t>
      </w:r>
      <w:r w:rsidRPr="00476ABD">
        <w:t xml:space="preserve"> på hjemmesiden</w:t>
      </w:r>
    </w:p>
    <w:p w14:paraId="6627BBA6" w14:textId="7EDE7032" w:rsidR="00437407" w:rsidRPr="00476ABD" w:rsidRDefault="00437407" w:rsidP="000E4D81">
      <w:r w:rsidRPr="00476ABD">
        <w:t>Vores hjemmeside anvender cookies. En cookie er en lille tekstfil, der gemmes af browser</w:t>
      </w:r>
      <w:r w:rsidR="00F700A0" w:rsidRPr="00476ABD">
        <w:t>en</w:t>
      </w:r>
      <w:r w:rsidRPr="00476ABD">
        <w:t xml:space="preserve">, når </w:t>
      </w:r>
      <w:r w:rsidR="00F700A0" w:rsidRPr="00476ABD">
        <w:t>man</w:t>
      </w:r>
    </w:p>
    <w:p w14:paraId="263581F8" w14:textId="7CC09C9E" w:rsidR="00437407" w:rsidRPr="00476ABD" w:rsidRDefault="00437407" w:rsidP="000E4D81">
      <w:r w:rsidRPr="00476ABD">
        <w:t xml:space="preserve">besøger en hjemmeside. En cookie kan indeholde tekst, tal eller f.eks. en dato, men der er ingen </w:t>
      </w:r>
      <w:r w:rsidR="000E4D81">
        <w:t>p</w:t>
      </w:r>
      <w:r w:rsidRPr="00476ABD">
        <w:t>ersonlige</w:t>
      </w:r>
      <w:r w:rsidR="000E4D81">
        <w:t xml:space="preserve"> </w:t>
      </w:r>
      <w:r w:rsidRPr="00476ABD">
        <w:t>oplysninger gemt i vores cookies. Den er heller ikke et program, og kan ikke indeholde virus.</w:t>
      </w:r>
    </w:p>
    <w:p w14:paraId="6DC7D5B1" w14:textId="331A5BEA" w:rsidR="00437407" w:rsidRPr="00476ABD" w:rsidRDefault="00437407" w:rsidP="000E4D81">
      <w:r w:rsidRPr="00476ABD">
        <w:t xml:space="preserve">På </w:t>
      </w:r>
      <w:r w:rsidR="0032547D" w:rsidRPr="00476ABD">
        <w:t>Bæredygtig Hernings</w:t>
      </w:r>
      <w:r w:rsidRPr="00476ABD">
        <w:t xml:space="preserve"> hjemmeside anvender vi kun få cookies, til </w:t>
      </w:r>
      <w:proofErr w:type="spellStart"/>
      <w:r w:rsidRPr="00476ABD">
        <w:t>trafiksporing</w:t>
      </w:r>
      <w:proofErr w:type="spellEnd"/>
      <w:r w:rsidRPr="00476ABD">
        <w:t xml:space="preserve"> og til enkelte tekniske</w:t>
      </w:r>
    </w:p>
    <w:p w14:paraId="265DD5E6" w14:textId="77777777" w:rsidR="00437407" w:rsidRPr="002E4366" w:rsidRDefault="00437407" w:rsidP="000E4D81">
      <w:r w:rsidRPr="00476ABD">
        <w:t>forhold.</w:t>
      </w:r>
    </w:p>
    <w:p w14:paraId="0760C285" w14:textId="77777777" w:rsidR="00437407" w:rsidRPr="002E4366" w:rsidRDefault="00437407" w:rsidP="000E4D81"/>
    <w:p w14:paraId="53A8B006" w14:textId="18D81344" w:rsidR="00437407" w:rsidRPr="002E4366" w:rsidRDefault="00437407" w:rsidP="000E4D81">
      <w:pPr>
        <w:pStyle w:val="Overskrift3"/>
      </w:pPr>
      <w:r w:rsidRPr="002E4366">
        <w:t>2.2</w:t>
      </w:r>
      <w:r w:rsidR="000E4D81">
        <w:tab/>
      </w:r>
      <w:r w:rsidR="00B7372C">
        <w:t>A</w:t>
      </w:r>
      <w:r w:rsidR="00637C34">
        <w:t xml:space="preserve">ktører </w:t>
      </w:r>
    </w:p>
    <w:p w14:paraId="0975CBAC" w14:textId="368FB6D4" w:rsidR="00437407" w:rsidRPr="002E4366" w:rsidRDefault="005D13DE" w:rsidP="000E4D81">
      <w:r w:rsidRPr="002E4366">
        <w:t>Bæredygtig Herning</w:t>
      </w:r>
      <w:r w:rsidR="00437407" w:rsidRPr="002E4366">
        <w:t xml:space="preserve"> behandler personoplysninger om </w:t>
      </w:r>
      <w:r w:rsidR="003A0037">
        <w:t>vores aktør</w:t>
      </w:r>
      <w:r w:rsidR="00B7372C">
        <w:t>e</w:t>
      </w:r>
      <w:r w:rsidRPr="002E4366">
        <w:t>r</w:t>
      </w:r>
      <w:r w:rsidR="00437407" w:rsidRPr="002E4366">
        <w:t xml:space="preserve"> til en række formål, herunder:</w:t>
      </w:r>
    </w:p>
    <w:p w14:paraId="3469FF07" w14:textId="77777777" w:rsidR="00B831B8" w:rsidRPr="002E4366" w:rsidRDefault="00B831B8" w:rsidP="000E4D81"/>
    <w:p w14:paraId="4EAE4441" w14:textId="1A5376A9" w:rsidR="001427D2" w:rsidRDefault="001427D2" w:rsidP="000E4D81">
      <w:pPr>
        <w:pStyle w:val="Listeafsnit"/>
        <w:numPr>
          <w:ilvl w:val="0"/>
          <w:numId w:val="2"/>
        </w:numPr>
      </w:pPr>
      <w:r w:rsidRPr="002E4366">
        <w:t>Tilmelding som medlem</w:t>
      </w:r>
    </w:p>
    <w:p w14:paraId="2A6F975B" w14:textId="132060DE" w:rsidR="00A45552" w:rsidRDefault="00A45552" w:rsidP="000E4D81">
      <w:pPr>
        <w:pStyle w:val="Listeafsnit"/>
        <w:numPr>
          <w:ilvl w:val="0"/>
          <w:numId w:val="2"/>
        </w:numPr>
      </w:pPr>
      <w:r>
        <w:lastRenderedPageBreak/>
        <w:t>Tilmelding til nyhedsmail</w:t>
      </w:r>
    </w:p>
    <w:p w14:paraId="3213745A" w14:textId="46F7656E" w:rsidR="004E0612" w:rsidRDefault="004E0612" w:rsidP="000E4D81">
      <w:pPr>
        <w:pStyle w:val="Listeafsnit"/>
        <w:numPr>
          <w:ilvl w:val="0"/>
          <w:numId w:val="2"/>
        </w:numPr>
      </w:pPr>
      <w:r>
        <w:t>Lejer i vores co-work</w:t>
      </w:r>
    </w:p>
    <w:p w14:paraId="071331C5" w14:textId="7D4B5950" w:rsidR="00437407" w:rsidRPr="002E4366" w:rsidRDefault="00437407" w:rsidP="000E4D81">
      <w:pPr>
        <w:pStyle w:val="Listeafsnit"/>
        <w:numPr>
          <w:ilvl w:val="0"/>
          <w:numId w:val="2"/>
        </w:numPr>
      </w:pPr>
      <w:r w:rsidRPr="002E4366">
        <w:t>Deltagelse ved arr</w:t>
      </w:r>
      <w:r w:rsidR="005D13DE" w:rsidRPr="002E4366">
        <w:t>a</w:t>
      </w:r>
      <w:r w:rsidRPr="002E4366">
        <w:t>ngementer</w:t>
      </w:r>
    </w:p>
    <w:p w14:paraId="081C2E86" w14:textId="3215A028" w:rsidR="00437407" w:rsidRPr="002E4366" w:rsidRDefault="00437407" w:rsidP="000E4D81">
      <w:pPr>
        <w:pStyle w:val="Listeafsnit"/>
        <w:numPr>
          <w:ilvl w:val="0"/>
          <w:numId w:val="2"/>
        </w:numPr>
      </w:pPr>
      <w:r w:rsidRPr="002E4366">
        <w:t>Facilitering af innovationssamarbejder og projektudvikling</w:t>
      </w:r>
    </w:p>
    <w:p w14:paraId="3C3174F1" w14:textId="2C7634D6" w:rsidR="00437407" w:rsidRPr="002E4366" w:rsidRDefault="00437407" w:rsidP="000E4D81">
      <w:pPr>
        <w:pStyle w:val="Listeafsnit"/>
        <w:numPr>
          <w:ilvl w:val="0"/>
          <w:numId w:val="1"/>
        </w:numPr>
      </w:pPr>
      <w:r w:rsidRPr="002E4366">
        <w:t>Sikre at vores oplysninger om dig er ajourførte</w:t>
      </w:r>
    </w:p>
    <w:p w14:paraId="5060061C" w14:textId="5D2FF5F5" w:rsidR="00437407" w:rsidRPr="002E4366" w:rsidRDefault="00437407" w:rsidP="000E4D81"/>
    <w:p w14:paraId="71160529" w14:textId="77777777" w:rsidR="00AA33B7" w:rsidRDefault="50350272" w:rsidP="000E4D81">
      <w:r>
        <w:t xml:space="preserve">De personoplysninger, som vi behandler om vores </w:t>
      </w:r>
      <w:r w:rsidR="7D0CE83B">
        <w:t>medlemmer</w:t>
      </w:r>
      <w:r>
        <w:t>, er navn, titel, firma, adresse,</w:t>
      </w:r>
      <w:r w:rsidR="7D0CE83B">
        <w:t xml:space="preserve"> </w:t>
      </w:r>
      <w:r>
        <w:t xml:space="preserve">mail og telefonnummer. </w:t>
      </w:r>
      <w:r w:rsidR="3E22A436">
        <w:t>Oplysningerne indsamles, når du giver dem til os.</w:t>
      </w:r>
    </w:p>
    <w:p w14:paraId="5A16AD83" w14:textId="6480270E" w:rsidR="34B69B0F" w:rsidRDefault="34B69B0F" w:rsidP="34B69B0F"/>
    <w:p w14:paraId="2817B53D" w14:textId="02F51C1A" w:rsidR="00437407" w:rsidRPr="002E4366" w:rsidRDefault="5B87C1FB" w:rsidP="000E4D81">
      <w:r>
        <w:t>Vi</w:t>
      </w:r>
      <w:r w:rsidR="2C234A37">
        <w:t xml:space="preserve"> forbeholder </w:t>
      </w:r>
      <w:r w:rsidR="50805255">
        <w:t>os</w:t>
      </w:r>
      <w:r w:rsidR="2C234A37">
        <w:t xml:space="preserve"> retten til at</w:t>
      </w:r>
      <w:r w:rsidR="296FD5D7">
        <w:t xml:space="preserve"> må</w:t>
      </w:r>
      <w:r w:rsidR="2C234A37">
        <w:t xml:space="preserve"> fotografere</w:t>
      </w:r>
      <w:r w:rsidR="7B447C9B">
        <w:t xml:space="preserve"> og behandle billeder</w:t>
      </w:r>
      <w:r w:rsidR="2C234A37">
        <w:t xml:space="preserve"> i forbindelse med foreningens arrangementer til informationsformål og promovering på Bæredygtig Hernings sociale platforme. </w:t>
      </w:r>
    </w:p>
    <w:p w14:paraId="37C2FE5D" w14:textId="6CB54801" w:rsidR="00437407" w:rsidRPr="002E4366" w:rsidRDefault="2C234A37" w:rsidP="000E4D81">
      <w:r>
        <w:t xml:space="preserve">Der vil på ingen måde være tale om billeder, der kan have en anstødelig karakter. </w:t>
      </w:r>
    </w:p>
    <w:p w14:paraId="19DD42F2" w14:textId="212A15CF" w:rsidR="776DE9E6" w:rsidRDefault="776DE9E6" w:rsidP="776DE9E6"/>
    <w:p w14:paraId="0DE0FA8C" w14:textId="13FBA3AE" w:rsidR="00437407" w:rsidRPr="002E4366" w:rsidRDefault="00437407" w:rsidP="000E4D81">
      <w:pPr>
        <w:pStyle w:val="Overskrift3"/>
      </w:pPr>
      <w:r w:rsidRPr="002E4366">
        <w:t>Videregivelse:</w:t>
      </w:r>
    </w:p>
    <w:p w14:paraId="0AF88728" w14:textId="340C500A" w:rsidR="00437407" w:rsidRPr="002E4366" w:rsidRDefault="00437407" w:rsidP="000E4D81">
      <w:r w:rsidRPr="002E4366">
        <w:t>Vi videregiver ikke</w:t>
      </w:r>
      <w:r w:rsidR="007809A9">
        <w:t xml:space="preserve"> </w:t>
      </w:r>
      <w:r w:rsidRPr="002E4366">
        <w:t>oplysninger til tredjepart, medmindre d</w:t>
      </w:r>
      <w:r w:rsidR="007809A9">
        <w:t>er</w:t>
      </w:r>
      <w:r w:rsidRPr="002E4366">
        <w:t xml:space="preserve"> specifikt </w:t>
      </w:r>
      <w:r w:rsidR="007809A9">
        <w:t>er</w:t>
      </w:r>
      <w:r w:rsidRPr="002E4366">
        <w:t xml:space="preserve"> givet samtykke til det.</w:t>
      </w:r>
    </w:p>
    <w:p w14:paraId="172F2A3D" w14:textId="77777777" w:rsidR="005D13DE" w:rsidRPr="002E4366" w:rsidRDefault="005D13DE" w:rsidP="000E4D81"/>
    <w:p w14:paraId="7B65C924" w14:textId="64D33F45" w:rsidR="00437407" w:rsidRPr="002E4366" w:rsidRDefault="00437407" w:rsidP="007C4A47">
      <w:pPr>
        <w:pStyle w:val="Overskrift3"/>
      </w:pPr>
      <w:r w:rsidRPr="002E4366">
        <w:t>Sletning af personoplysninger:</w:t>
      </w:r>
    </w:p>
    <w:p w14:paraId="0AE27274" w14:textId="1917E7AA" w:rsidR="00437407" w:rsidRPr="002E4366" w:rsidRDefault="007809A9" w:rsidP="000E4D81">
      <w:r>
        <w:t>P</w:t>
      </w:r>
      <w:r w:rsidR="00437407" w:rsidRPr="002E4366">
        <w:t>ersonoplysninger bliver slettet, når vi ikke længere har behov for at behandle dem til opfyldelsen</w:t>
      </w:r>
    </w:p>
    <w:p w14:paraId="2C4D6FBC" w14:textId="77777777" w:rsidR="00437407" w:rsidRPr="002E4366" w:rsidRDefault="00437407" w:rsidP="000E4D81">
      <w:r w:rsidRPr="002E4366">
        <w:t>af et eller flere af de ovennævnte formål (2.2). Statistiske data kan dog behandles og opbevares</w:t>
      </w:r>
    </w:p>
    <w:p w14:paraId="31C43D7D" w14:textId="77777777" w:rsidR="00437407" w:rsidRPr="002E4366" w:rsidRDefault="00437407" w:rsidP="000E4D81">
      <w:r w:rsidRPr="002E4366">
        <w:t>længere i anonymiseret form.</w:t>
      </w:r>
    </w:p>
    <w:p w14:paraId="473A9F9D" w14:textId="77777777" w:rsidR="00437407" w:rsidRPr="002E4366" w:rsidRDefault="00437407" w:rsidP="000E4D81"/>
    <w:p w14:paraId="5077B51B" w14:textId="1EDB5648" w:rsidR="00437407" w:rsidRPr="002E4366" w:rsidRDefault="00437407" w:rsidP="000E4D81">
      <w:pPr>
        <w:pStyle w:val="Overskrift3"/>
      </w:pPr>
      <w:r w:rsidRPr="002E4366">
        <w:t xml:space="preserve">2.3 </w:t>
      </w:r>
      <w:r w:rsidR="000E4D81">
        <w:tab/>
      </w:r>
      <w:r w:rsidRPr="002E4366">
        <w:t>Sikkerhed</w:t>
      </w:r>
    </w:p>
    <w:p w14:paraId="1B6BBEB4" w14:textId="77777777" w:rsidR="00437407" w:rsidRPr="002E4366" w:rsidRDefault="00437407" w:rsidP="000E4D81">
      <w:r w:rsidRPr="002E4366">
        <w:t>Vi behandler alle data fortroligt og efter de gældende regler i persondatalovgivningen.</w:t>
      </w:r>
    </w:p>
    <w:p w14:paraId="2A026514" w14:textId="77777777" w:rsidR="00437407" w:rsidRPr="002E4366" w:rsidRDefault="00437407" w:rsidP="000E4D81"/>
    <w:p w14:paraId="0F7FB677" w14:textId="4EA4F972" w:rsidR="00437407" w:rsidRPr="002E4366" w:rsidRDefault="00437407" w:rsidP="000E4D81">
      <w:r w:rsidRPr="002E4366">
        <w:t>Kun de af vores medarbejdere, som er direkte afhængige af oplysningerne for at kunne udføre deres</w:t>
      </w:r>
    </w:p>
    <w:p w14:paraId="3187BA1D" w14:textId="77777777" w:rsidR="00437407" w:rsidRPr="002E4366" w:rsidRDefault="00437407" w:rsidP="000E4D81">
      <w:r w:rsidRPr="002E4366">
        <w:t>arbejde, har adgang til dine oplysninger. Alle personer, der arbejder med vores samarbejdsplatform,</w:t>
      </w:r>
    </w:p>
    <w:p w14:paraId="3EFBBDEE" w14:textId="77777777" w:rsidR="00437407" w:rsidRPr="002E4366" w:rsidRDefault="00437407" w:rsidP="000E4D81">
      <w:r w:rsidRPr="002E4366">
        <w:t>er underlagt tavshedspligt.</w:t>
      </w:r>
    </w:p>
    <w:p w14:paraId="643ECDB4" w14:textId="77777777" w:rsidR="00437407" w:rsidRPr="002E4366" w:rsidRDefault="00437407" w:rsidP="000E4D81"/>
    <w:p w14:paraId="5AB233AB" w14:textId="27E31044" w:rsidR="00437407" w:rsidRPr="002E4366" w:rsidRDefault="005D13DE" w:rsidP="000E4D81">
      <w:r w:rsidRPr="002E4366">
        <w:t>Bæredygtig Herning</w:t>
      </w:r>
      <w:r w:rsidR="00437407" w:rsidRPr="002E4366">
        <w:t xml:space="preserve"> kan dog give udvalgte IT-samarbejdspartnere adgang til at arbejde med systemer</w:t>
      </w:r>
    </w:p>
    <w:p w14:paraId="017509A8" w14:textId="77777777" w:rsidR="00437407" w:rsidRPr="002E4366" w:rsidRDefault="00437407" w:rsidP="000E4D81">
      <w:r w:rsidRPr="002E4366">
        <w:t>indeholdende personoplysninger, hvis årsagen ligger i support og udvikling af vores IT-systemer samt</w:t>
      </w:r>
    </w:p>
    <w:p w14:paraId="0200200B" w14:textId="77777777" w:rsidR="00437407" w:rsidRPr="002E4366" w:rsidRDefault="00437407" w:rsidP="000E4D81">
      <w:r w:rsidRPr="002E4366">
        <w:t>hjemmesider.</w:t>
      </w:r>
    </w:p>
    <w:p w14:paraId="351762A4" w14:textId="77777777" w:rsidR="00437407" w:rsidRPr="002E4366" w:rsidRDefault="00437407" w:rsidP="000E4D81"/>
    <w:p w14:paraId="59D9E757" w14:textId="5F89C765" w:rsidR="00437407" w:rsidRPr="002E4366" w:rsidRDefault="00437407" w:rsidP="000E4D81">
      <w:pPr>
        <w:pStyle w:val="Overskrift3"/>
      </w:pPr>
      <w:r w:rsidRPr="002E4366">
        <w:t xml:space="preserve">2.4 </w:t>
      </w:r>
      <w:r w:rsidR="000E4D81">
        <w:tab/>
      </w:r>
      <w:r w:rsidRPr="002E4366">
        <w:t>Dine rettigheder</w:t>
      </w:r>
    </w:p>
    <w:p w14:paraId="178CD36D" w14:textId="2AB50D2C" w:rsidR="00437407" w:rsidRPr="002E4366" w:rsidRDefault="00FA34EE" w:rsidP="000E4D81">
      <w:r>
        <w:t>Man</w:t>
      </w:r>
      <w:r w:rsidR="00437407" w:rsidRPr="002E4366">
        <w:t xml:space="preserve"> kan til enhver tid få indsigt i de persondata, </w:t>
      </w:r>
      <w:r>
        <w:t xml:space="preserve">der er </w:t>
      </w:r>
      <w:r w:rsidR="00437407" w:rsidRPr="002E4366">
        <w:t xml:space="preserve">oplyst til os. </w:t>
      </w:r>
      <w:r>
        <w:t xml:space="preserve">Man </w:t>
      </w:r>
      <w:r w:rsidR="00437407" w:rsidRPr="002E4366">
        <w:t xml:space="preserve">har </w:t>
      </w:r>
      <w:proofErr w:type="gramStart"/>
      <w:r w:rsidR="00437407" w:rsidRPr="002E4366">
        <w:t>endvidere</w:t>
      </w:r>
      <w:proofErr w:type="gramEnd"/>
      <w:r w:rsidR="00437407" w:rsidRPr="002E4366">
        <w:t xml:space="preserve"> ret til at gøre</w:t>
      </w:r>
    </w:p>
    <w:p w14:paraId="1097CD86" w14:textId="437D2E89" w:rsidR="00437407" w:rsidRPr="002E4366" w:rsidRDefault="00437407" w:rsidP="000E4D81">
      <w:r w:rsidRPr="002E4366">
        <w:t>indsigelse mod indsamlingen og behandling af oplysninger</w:t>
      </w:r>
      <w:r w:rsidR="00FA34EE">
        <w:t>ne</w:t>
      </w:r>
      <w:r w:rsidRPr="002E4366">
        <w:t xml:space="preserve">. </w:t>
      </w:r>
      <w:r w:rsidR="00FA34EE">
        <w:t xml:space="preserve">Man </w:t>
      </w:r>
      <w:r w:rsidRPr="002E4366">
        <w:t>kan herudover kræve, at vi sletter,</w:t>
      </w:r>
    </w:p>
    <w:p w14:paraId="2AB447C0" w14:textId="77777777" w:rsidR="00437407" w:rsidRPr="002E4366" w:rsidRDefault="00437407" w:rsidP="000E4D81">
      <w:r w:rsidRPr="002E4366">
        <w:t>blokerer eller korrigerer oplysningerne.</w:t>
      </w:r>
    </w:p>
    <w:p w14:paraId="6C278FD2" w14:textId="77777777" w:rsidR="00437407" w:rsidRPr="002E4366" w:rsidRDefault="00437407" w:rsidP="000E4D81"/>
    <w:p w14:paraId="613161D2" w14:textId="42B15558" w:rsidR="00437407" w:rsidRPr="002E4366" w:rsidRDefault="00FA34EE" w:rsidP="000E4D81">
      <w:r>
        <w:t>Man</w:t>
      </w:r>
      <w:r w:rsidR="00437407" w:rsidRPr="002E4366">
        <w:t xml:space="preserve"> har ret til at få udleveret </w:t>
      </w:r>
      <w:r>
        <w:t>egne</w:t>
      </w:r>
      <w:r w:rsidR="00437407" w:rsidRPr="002E4366">
        <w:t xml:space="preserve"> data, som </w:t>
      </w:r>
      <w:r w:rsidR="00CC2C74">
        <w:t xml:space="preserve">der er </w:t>
      </w:r>
      <w:r w:rsidR="00437407" w:rsidRPr="002E4366">
        <w:t xml:space="preserve">givet til os, og </w:t>
      </w:r>
      <w:r w:rsidR="00CC2C74">
        <w:t>man</w:t>
      </w:r>
      <w:r w:rsidR="00437407" w:rsidRPr="002E4366">
        <w:t xml:space="preserve"> kan til enhver tid tilbagekalde</w:t>
      </w:r>
    </w:p>
    <w:p w14:paraId="3E82A3A9" w14:textId="0FBDA6CE" w:rsidR="00437407" w:rsidRPr="002E4366" w:rsidRDefault="00437407" w:rsidP="000E4D81">
      <w:r w:rsidRPr="002E4366">
        <w:t xml:space="preserve">eventuelle samtykker, som </w:t>
      </w:r>
      <w:r w:rsidR="00CC2C74">
        <w:t>er</w:t>
      </w:r>
      <w:r w:rsidRPr="002E4366">
        <w:t xml:space="preserve"> afgivet. Vi vil herefter slette oplysninger</w:t>
      </w:r>
      <w:r w:rsidR="00CC2C74">
        <w:t>ne</w:t>
      </w:r>
      <w:r w:rsidRPr="002E4366">
        <w:t>.</w:t>
      </w:r>
    </w:p>
    <w:p w14:paraId="632CE45E" w14:textId="77777777" w:rsidR="00437407" w:rsidRPr="002E4366" w:rsidRDefault="00437407" w:rsidP="000E4D81"/>
    <w:p w14:paraId="6C9A5053" w14:textId="5C3C86FE" w:rsidR="00437407" w:rsidRPr="002E4366" w:rsidRDefault="00437407" w:rsidP="000E4D81">
      <w:r w:rsidRPr="002E4366">
        <w:t xml:space="preserve">Hvis </w:t>
      </w:r>
      <w:r w:rsidR="00CC2C74">
        <w:t>man</w:t>
      </w:r>
      <w:r w:rsidRPr="002E4366">
        <w:t xml:space="preserve"> ønsker indsigt i eller mulighed for at korrigere </w:t>
      </w:r>
      <w:r w:rsidR="00CC2C74">
        <w:t>egne</w:t>
      </w:r>
      <w:r w:rsidRPr="002E4366">
        <w:t xml:space="preserve"> persondata, eller hvis </w:t>
      </w:r>
      <w:r w:rsidR="00CC2C74">
        <w:t>man</w:t>
      </w:r>
      <w:r w:rsidRPr="002E4366">
        <w:t xml:space="preserve"> ønsker at tilbagekalde</w:t>
      </w:r>
      <w:r w:rsidR="00476ABD">
        <w:t xml:space="preserve"> </w:t>
      </w:r>
      <w:r w:rsidRPr="002E4366">
        <w:t xml:space="preserve">et afgivet samtykke, kan </w:t>
      </w:r>
      <w:r w:rsidR="00CC2C74">
        <w:t>man</w:t>
      </w:r>
      <w:r w:rsidRPr="002E4366">
        <w:t xml:space="preserve"> kontakte os på info@</w:t>
      </w:r>
      <w:r w:rsidR="009179BF" w:rsidRPr="002E4366">
        <w:t>baeredygtigherning</w:t>
      </w:r>
      <w:r w:rsidRPr="002E4366">
        <w:t>.dk.</w:t>
      </w:r>
    </w:p>
    <w:sectPr w:rsidR="00437407" w:rsidRPr="002E4366" w:rsidSect="00E72491">
      <w:footerReference w:type="default" r:id="rId10"/>
      <w:pgSz w:w="11906" w:h="16838"/>
      <w:pgMar w:top="1418" w:right="1134" w:bottom="1985" w:left="1134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2D3A7" w14:textId="77777777" w:rsidR="00BA0CFE" w:rsidRDefault="00BA0CFE" w:rsidP="0047176E">
      <w:pPr>
        <w:spacing w:line="240" w:lineRule="auto"/>
      </w:pPr>
      <w:r>
        <w:separator/>
      </w:r>
    </w:p>
  </w:endnote>
  <w:endnote w:type="continuationSeparator" w:id="0">
    <w:p w14:paraId="324877F9" w14:textId="77777777" w:rsidR="00BA0CFE" w:rsidRDefault="00BA0CFE" w:rsidP="004717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57349" w14:textId="40ADA378" w:rsidR="0047176E" w:rsidRPr="00E72491" w:rsidRDefault="001D6A11" w:rsidP="0047176E">
    <w:pPr>
      <w:jc w:val="right"/>
      <w:rPr>
        <w:color w:val="7F7F7F" w:themeColor="text1" w:themeTint="80"/>
        <w:sz w:val="18"/>
        <w:szCs w:val="18"/>
      </w:rPr>
    </w:pPr>
    <w:r w:rsidRPr="00E72491">
      <w:rPr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3E9A898A" wp14:editId="71DEE91D">
          <wp:simplePos x="0" y="0"/>
          <wp:positionH relativeFrom="column">
            <wp:posOffset>-811</wp:posOffset>
          </wp:positionH>
          <wp:positionV relativeFrom="paragraph">
            <wp:posOffset>-57785</wp:posOffset>
          </wp:positionV>
          <wp:extent cx="1508125" cy="35941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176E" w:rsidRPr="00E72491">
      <w:rPr>
        <w:color w:val="7F7F7F" w:themeColor="text1" w:themeTint="80"/>
        <w:sz w:val="18"/>
        <w:szCs w:val="18"/>
      </w:rPr>
      <w:t xml:space="preserve">Gl. Skolevej 1, 2. </w:t>
    </w:r>
    <w:proofErr w:type="gramStart"/>
    <w:r w:rsidR="0047176E" w:rsidRPr="00E72491">
      <w:rPr>
        <w:color w:val="7F7F7F" w:themeColor="text1" w:themeTint="80"/>
        <w:sz w:val="18"/>
        <w:szCs w:val="18"/>
      </w:rPr>
      <w:t>sal</w:t>
    </w:r>
    <w:r w:rsidR="00E72491" w:rsidRPr="00E72491">
      <w:rPr>
        <w:color w:val="7F7F7F" w:themeColor="text1" w:themeTint="80"/>
        <w:sz w:val="18"/>
        <w:szCs w:val="18"/>
      </w:rPr>
      <w:t xml:space="preserve"> .</w:t>
    </w:r>
    <w:proofErr w:type="gramEnd"/>
    <w:r w:rsidR="00E72491" w:rsidRPr="00E72491">
      <w:rPr>
        <w:color w:val="7F7F7F" w:themeColor="text1" w:themeTint="80"/>
        <w:sz w:val="18"/>
        <w:szCs w:val="18"/>
      </w:rPr>
      <w:t xml:space="preserve"> </w:t>
    </w:r>
    <w:r w:rsidR="0047176E" w:rsidRPr="00E72491">
      <w:rPr>
        <w:color w:val="7F7F7F" w:themeColor="text1" w:themeTint="80"/>
        <w:sz w:val="18"/>
        <w:szCs w:val="18"/>
      </w:rPr>
      <w:t xml:space="preserve">7400 </w:t>
    </w:r>
    <w:proofErr w:type="gramStart"/>
    <w:r w:rsidR="0047176E" w:rsidRPr="00E72491">
      <w:rPr>
        <w:color w:val="7F7F7F" w:themeColor="text1" w:themeTint="80"/>
        <w:sz w:val="18"/>
        <w:szCs w:val="18"/>
      </w:rPr>
      <w:t>Herning .</w:t>
    </w:r>
    <w:proofErr w:type="gramEnd"/>
    <w:r w:rsidR="0047176E" w:rsidRPr="00E72491">
      <w:rPr>
        <w:color w:val="7F7F7F" w:themeColor="text1" w:themeTint="80"/>
        <w:sz w:val="18"/>
        <w:szCs w:val="18"/>
      </w:rPr>
      <w:t xml:space="preserve"> info@baeredygtigherning.dk</w:t>
    </w:r>
    <w:r w:rsidR="00E72491" w:rsidRPr="00E72491">
      <w:rPr>
        <w:noProof/>
        <w:color w:val="7F7F7F" w:themeColor="text1" w:themeTint="80"/>
        <w:sz w:val="18"/>
        <w:szCs w:val="18"/>
      </w:rPr>
      <w:t xml:space="preserve"> </w:t>
    </w:r>
  </w:p>
  <w:p w14:paraId="0CDB93FE" w14:textId="6262E90F" w:rsidR="0047176E" w:rsidRDefault="0047176E" w:rsidP="0047176E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4BE37" w14:textId="77777777" w:rsidR="00BA0CFE" w:rsidRDefault="00BA0CFE" w:rsidP="0047176E">
      <w:pPr>
        <w:spacing w:line="240" w:lineRule="auto"/>
      </w:pPr>
      <w:r>
        <w:separator/>
      </w:r>
    </w:p>
  </w:footnote>
  <w:footnote w:type="continuationSeparator" w:id="0">
    <w:p w14:paraId="541A841B" w14:textId="77777777" w:rsidR="00BA0CFE" w:rsidRDefault="00BA0CFE" w:rsidP="004717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734DE"/>
    <w:multiLevelType w:val="hybridMultilevel"/>
    <w:tmpl w:val="B1E42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E34CB"/>
    <w:multiLevelType w:val="hybridMultilevel"/>
    <w:tmpl w:val="23C6C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2072732">
    <w:abstractNumId w:val="0"/>
  </w:num>
  <w:num w:numId="2" w16cid:durableId="249627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07"/>
    <w:rsid w:val="0000520E"/>
    <w:rsid w:val="00006468"/>
    <w:rsid w:val="0005783A"/>
    <w:rsid w:val="000718D0"/>
    <w:rsid w:val="0007671F"/>
    <w:rsid w:val="000E4D81"/>
    <w:rsid w:val="000F5B28"/>
    <w:rsid w:val="001427D2"/>
    <w:rsid w:val="001D6A11"/>
    <w:rsid w:val="001E1AFF"/>
    <w:rsid w:val="001F119B"/>
    <w:rsid w:val="00204B35"/>
    <w:rsid w:val="00261E0A"/>
    <w:rsid w:val="002B3DA8"/>
    <w:rsid w:val="002E4366"/>
    <w:rsid w:val="00303B14"/>
    <w:rsid w:val="0032547D"/>
    <w:rsid w:val="003A0037"/>
    <w:rsid w:val="003C37FF"/>
    <w:rsid w:val="003E69C3"/>
    <w:rsid w:val="00420CC4"/>
    <w:rsid w:val="00437407"/>
    <w:rsid w:val="004571EF"/>
    <w:rsid w:val="0047176E"/>
    <w:rsid w:val="00476ABD"/>
    <w:rsid w:val="004E0612"/>
    <w:rsid w:val="005071F5"/>
    <w:rsid w:val="00530468"/>
    <w:rsid w:val="00535DDD"/>
    <w:rsid w:val="00590E66"/>
    <w:rsid w:val="005D13DE"/>
    <w:rsid w:val="005F214B"/>
    <w:rsid w:val="00637C34"/>
    <w:rsid w:val="00662948"/>
    <w:rsid w:val="006C6182"/>
    <w:rsid w:val="00766A07"/>
    <w:rsid w:val="007773E7"/>
    <w:rsid w:val="007809A9"/>
    <w:rsid w:val="00794320"/>
    <w:rsid w:val="007C4A47"/>
    <w:rsid w:val="009179BF"/>
    <w:rsid w:val="00985D8F"/>
    <w:rsid w:val="00A02C6C"/>
    <w:rsid w:val="00A45552"/>
    <w:rsid w:val="00AA33B7"/>
    <w:rsid w:val="00B62060"/>
    <w:rsid w:val="00B72401"/>
    <w:rsid w:val="00B7372C"/>
    <w:rsid w:val="00B831B8"/>
    <w:rsid w:val="00BA0CFE"/>
    <w:rsid w:val="00C3375D"/>
    <w:rsid w:val="00C6734C"/>
    <w:rsid w:val="00C70056"/>
    <w:rsid w:val="00C93EB8"/>
    <w:rsid w:val="00CC2C74"/>
    <w:rsid w:val="00DB3DEF"/>
    <w:rsid w:val="00DD5A8E"/>
    <w:rsid w:val="00E231FC"/>
    <w:rsid w:val="00E30FFF"/>
    <w:rsid w:val="00E43B64"/>
    <w:rsid w:val="00E47262"/>
    <w:rsid w:val="00E705C9"/>
    <w:rsid w:val="00E72491"/>
    <w:rsid w:val="00EE6D2C"/>
    <w:rsid w:val="00F700A0"/>
    <w:rsid w:val="00FA2863"/>
    <w:rsid w:val="00FA34EE"/>
    <w:rsid w:val="00FF4147"/>
    <w:rsid w:val="06ED83EB"/>
    <w:rsid w:val="082C1C1A"/>
    <w:rsid w:val="296FD5D7"/>
    <w:rsid w:val="2C234A37"/>
    <w:rsid w:val="34B69B0F"/>
    <w:rsid w:val="3E22A436"/>
    <w:rsid w:val="4D083E26"/>
    <w:rsid w:val="50350272"/>
    <w:rsid w:val="50805255"/>
    <w:rsid w:val="5B87C1FB"/>
    <w:rsid w:val="776DE9E6"/>
    <w:rsid w:val="7B447C9B"/>
    <w:rsid w:val="7D0CE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508A3"/>
  <w15:chartTrackingRefBased/>
  <w15:docId w15:val="{53CFC43B-71E6-483E-A4FE-25836450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81"/>
    <w:pPr>
      <w:tabs>
        <w:tab w:val="left" w:pos="426"/>
      </w:tabs>
      <w:autoSpaceDE w:val="0"/>
      <w:autoSpaceDN w:val="0"/>
      <w:adjustRightInd w:val="0"/>
      <w:spacing w:after="0" w:line="312" w:lineRule="auto"/>
    </w:pPr>
    <w:rPr>
      <w:rFonts w:ascii="Rubik" w:hAnsi="Rubik" w:cstheme="minorHAnsi"/>
      <w:color w:val="000000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76ABD"/>
    <w:pPr>
      <w:keepNext/>
      <w:keepLines/>
      <w:spacing w:before="240"/>
      <w:outlineLvl w:val="0"/>
    </w:pPr>
    <w:rPr>
      <w:rFonts w:eastAsiaTheme="majorEastAsia" w:cs="Rubik"/>
      <w:b/>
      <w:bCs/>
      <w:color w:val="000000" w:themeColor="text1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4D81"/>
    <w:pPr>
      <w:keepNext/>
      <w:keepLines/>
      <w:spacing w:after="60"/>
      <w:outlineLvl w:val="1"/>
    </w:pPr>
    <w:rPr>
      <w:rFonts w:eastAsiaTheme="majorEastAsia" w:cs="Rubik"/>
      <w:b/>
      <w:bCs/>
      <w:color w:val="000000" w:themeColor="tex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E4D81"/>
    <w:pPr>
      <w:keepNext/>
      <w:keepLines/>
      <w:spacing w:after="60"/>
      <w:outlineLvl w:val="2"/>
    </w:pPr>
    <w:rPr>
      <w:rFonts w:eastAsiaTheme="majorEastAsia" w:cs="Rubik"/>
      <w:b/>
      <w:bCs/>
      <w:color w:val="000000" w:themeColor="text1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32547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2547D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2547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254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2547D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1427D2"/>
    <w:pPr>
      <w:ind w:left="720"/>
      <w:contextualSpacing/>
    </w:pPr>
  </w:style>
  <w:style w:type="paragraph" w:styleId="Korrektur">
    <w:name w:val="Revision"/>
    <w:hidden/>
    <w:uiPriority w:val="99"/>
    <w:semiHidden/>
    <w:rsid w:val="00766A07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476ABD"/>
    <w:rPr>
      <w:rFonts w:ascii="Rubik" w:eastAsiaTheme="majorEastAsia" w:hAnsi="Rubik" w:cs="Rubik"/>
      <w:b/>
      <w:bCs/>
      <w:color w:val="000000" w:themeColor="text1"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4D81"/>
    <w:rPr>
      <w:rFonts w:ascii="Rubik" w:eastAsiaTheme="majorEastAsia" w:hAnsi="Rubik" w:cs="Rubik"/>
      <w:b/>
      <w:bCs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0E4D81"/>
    <w:rPr>
      <w:rFonts w:ascii="Rubik" w:eastAsiaTheme="majorEastAsia" w:hAnsi="Rubik" w:cs="Rubik"/>
      <w:b/>
      <w:bCs/>
      <w:color w:val="000000" w:themeColor="text1"/>
    </w:rPr>
  </w:style>
  <w:style w:type="paragraph" w:styleId="Sidehoved">
    <w:name w:val="header"/>
    <w:basedOn w:val="Normal"/>
    <w:link w:val="SidehovedTegn"/>
    <w:uiPriority w:val="99"/>
    <w:unhideWhenUsed/>
    <w:rsid w:val="0047176E"/>
    <w:pPr>
      <w:tabs>
        <w:tab w:val="clear" w:pos="426"/>
        <w:tab w:val="center" w:pos="4680"/>
        <w:tab w:val="right" w:pos="9360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7176E"/>
    <w:rPr>
      <w:rFonts w:ascii="Rubik" w:hAnsi="Rubik" w:cstheme="minorHAnsi"/>
      <w:color w:val="000000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47176E"/>
    <w:pPr>
      <w:tabs>
        <w:tab w:val="clear" w:pos="426"/>
        <w:tab w:val="center" w:pos="4680"/>
        <w:tab w:val="right" w:pos="9360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7176E"/>
    <w:rPr>
      <w:rFonts w:ascii="Rubik" w:hAnsi="Rubik" w:cstheme="minorHAns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964a88-8035-4c37-84a1-3277037928e4">
      <Terms xmlns="http://schemas.microsoft.com/office/infopath/2007/PartnerControls"/>
    </lcf76f155ced4ddcb4097134ff3c332f>
    <TaxCatchAll xmlns="db4d26cb-d60f-4ee1-88e8-ae78edabdd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AE7745E1F9B45B1B71DC786964033" ma:contentTypeVersion="18" ma:contentTypeDescription="Opret et nyt dokument." ma:contentTypeScope="" ma:versionID="2a52e12a81edd2d8b55b746c101e6893">
  <xsd:schema xmlns:xsd="http://www.w3.org/2001/XMLSchema" xmlns:xs="http://www.w3.org/2001/XMLSchema" xmlns:p="http://schemas.microsoft.com/office/2006/metadata/properties" xmlns:ns2="2e964a88-8035-4c37-84a1-3277037928e4" xmlns:ns3="db4d26cb-d60f-4ee1-88e8-ae78edabddd3" targetNamespace="http://schemas.microsoft.com/office/2006/metadata/properties" ma:root="true" ma:fieldsID="cda6e8dfa7b0f739ea3a43ae68027245" ns2:_="" ns3:_="">
    <xsd:import namespace="2e964a88-8035-4c37-84a1-3277037928e4"/>
    <xsd:import namespace="db4d26cb-d60f-4ee1-88e8-ae78edabd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64a88-8035-4c37-84a1-327703792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4dd54170-e081-4aa3-8f78-7b4175407f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d26cb-d60f-4ee1-88e8-ae78edabd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b83b94-b302-41b5-bb23-c6b3c48b3dec}" ma:internalName="TaxCatchAll" ma:showField="CatchAllData" ma:web="db4d26cb-d60f-4ee1-88e8-ae78edabd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11D29-4C32-4036-8326-2F600076FB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CE72C-2074-436E-9ECF-28E6A85D1A05}">
  <ds:schemaRefs>
    <ds:schemaRef ds:uri="http://schemas.microsoft.com/office/2006/metadata/properties"/>
    <ds:schemaRef ds:uri="http://schemas.microsoft.com/office/infopath/2007/PartnerControls"/>
    <ds:schemaRef ds:uri="2e964a88-8035-4c37-84a1-3277037928e4"/>
    <ds:schemaRef ds:uri="db4d26cb-d60f-4ee1-88e8-ae78edabddd3"/>
  </ds:schemaRefs>
</ds:datastoreItem>
</file>

<file path=customXml/itemProps3.xml><?xml version="1.0" encoding="utf-8"?>
<ds:datastoreItem xmlns:ds="http://schemas.openxmlformats.org/officeDocument/2006/customXml" ds:itemID="{B8D51C9C-3B92-4608-829D-7EBA5974A2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64a88-8035-4c37-84a1-3277037928e4"/>
    <ds:schemaRef ds:uri="db4d26cb-d60f-4ee1-88e8-ae78edabd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508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Stefansen</dc:creator>
  <cp:keywords/>
  <dc:description/>
  <cp:lastModifiedBy>Emma Marie Hjorth Kaalby</cp:lastModifiedBy>
  <cp:revision>23</cp:revision>
  <cp:lastPrinted>2021-12-12T14:11:00Z</cp:lastPrinted>
  <dcterms:created xsi:type="dcterms:W3CDTF">2021-12-14T10:08:00Z</dcterms:created>
  <dcterms:modified xsi:type="dcterms:W3CDTF">2024-09-30T09:05:00Z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0x010100D8CAE7745E1F9B45B1B71DC786964033</vt:lpwstr>
  </property>
  <property fmtid="{D5CDD505-2E9C-101B-9397-08002B2CF9AE}" pid="3" name="MediaServiceImageTags">
    <vt:lpwstr/>
  </property>
</Properties>
</file>